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414B88" w:rsidRDefault="001925FC" w:rsidP="00D70EE7">
      <w:pPr>
        <w:jc w:val="center"/>
        <w:rPr>
          <w:b/>
          <w:bCs/>
          <w:sz w:val="23"/>
          <w:szCs w:val="23"/>
        </w:rPr>
      </w:pPr>
      <w:r w:rsidRPr="00414B88">
        <w:rPr>
          <w:b/>
          <w:bCs/>
          <w:sz w:val="23"/>
          <w:szCs w:val="23"/>
        </w:rPr>
        <w:t xml:space="preserve"> </w:t>
      </w:r>
      <w:r w:rsidR="008572BF" w:rsidRPr="00414B88">
        <w:rPr>
          <w:b/>
          <w:bCs/>
          <w:sz w:val="23"/>
          <w:szCs w:val="23"/>
        </w:rPr>
        <w:t>HYDESVILLE COUNTY WATER DISTRICT</w:t>
      </w:r>
    </w:p>
    <w:p w14:paraId="6628713F" w14:textId="77777777" w:rsidR="00620FBC" w:rsidRPr="00414B88" w:rsidRDefault="00D70EE7" w:rsidP="00D70EE7">
      <w:pPr>
        <w:jc w:val="center"/>
        <w:rPr>
          <w:sz w:val="23"/>
          <w:szCs w:val="23"/>
        </w:rPr>
      </w:pPr>
      <w:r w:rsidRPr="00414B88">
        <w:rPr>
          <w:b/>
          <w:bCs/>
          <w:sz w:val="23"/>
          <w:szCs w:val="23"/>
        </w:rPr>
        <w:t>REGULAR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414B88" w:rsidRDefault="0015738D" w:rsidP="00BC1897">
      <w:pPr>
        <w:jc w:val="center"/>
        <w:rPr>
          <w:sz w:val="35"/>
          <w:szCs w:val="35"/>
        </w:rPr>
      </w:pPr>
      <w:r w:rsidRPr="00414B88">
        <w:rPr>
          <w:b/>
          <w:bCs/>
          <w:sz w:val="35"/>
          <w:szCs w:val="35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0B6CE570" w14:textId="7F8B9D1E" w:rsidR="008572BF" w:rsidRPr="00414B88" w:rsidRDefault="00CE1C1B" w:rsidP="00414B88">
      <w:pPr>
        <w:jc w:val="center"/>
        <w:rPr>
          <w:b/>
          <w:bCs/>
          <w:sz w:val="31"/>
          <w:szCs w:val="31"/>
        </w:rPr>
      </w:pPr>
      <w:r w:rsidRPr="00414B88">
        <w:rPr>
          <w:b/>
          <w:bCs/>
          <w:sz w:val="31"/>
          <w:szCs w:val="31"/>
        </w:rPr>
        <w:t>Tuesday</w:t>
      </w:r>
      <w:r w:rsidR="0086161C" w:rsidRPr="00414B88">
        <w:rPr>
          <w:b/>
          <w:bCs/>
          <w:sz w:val="31"/>
          <w:szCs w:val="31"/>
        </w:rPr>
        <w:t xml:space="preserve"> </w:t>
      </w:r>
      <w:r w:rsidR="00F76CC9" w:rsidRPr="00414B88">
        <w:rPr>
          <w:b/>
          <w:bCs/>
          <w:sz w:val="31"/>
          <w:szCs w:val="31"/>
        </w:rPr>
        <w:t>June 10</w:t>
      </w:r>
      <w:r w:rsidR="003702BF" w:rsidRPr="00414B88">
        <w:rPr>
          <w:b/>
          <w:bCs/>
          <w:sz w:val="31"/>
          <w:szCs w:val="31"/>
        </w:rPr>
        <w:t>,</w:t>
      </w:r>
      <w:r w:rsidR="00404231" w:rsidRPr="00414B88">
        <w:rPr>
          <w:b/>
          <w:bCs/>
          <w:sz w:val="31"/>
          <w:szCs w:val="31"/>
        </w:rPr>
        <w:t xml:space="preserve"> </w:t>
      </w:r>
      <w:r w:rsidR="00137F74" w:rsidRPr="00414B88">
        <w:rPr>
          <w:b/>
          <w:bCs/>
          <w:sz w:val="31"/>
          <w:szCs w:val="31"/>
        </w:rPr>
        <w:t>202</w:t>
      </w:r>
      <w:r w:rsidR="007C02C9" w:rsidRPr="00414B88">
        <w:rPr>
          <w:b/>
          <w:bCs/>
          <w:sz w:val="31"/>
          <w:szCs w:val="31"/>
        </w:rPr>
        <w:t>5</w:t>
      </w:r>
      <w:r w:rsidR="00137F74" w:rsidRPr="00414B88">
        <w:rPr>
          <w:b/>
          <w:bCs/>
          <w:sz w:val="31"/>
          <w:szCs w:val="31"/>
        </w:rPr>
        <w:t>,</w:t>
      </w:r>
      <w:r w:rsidR="00DC3648" w:rsidRPr="00414B88">
        <w:rPr>
          <w:b/>
          <w:bCs/>
          <w:sz w:val="31"/>
          <w:szCs w:val="31"/>
        </w:rPr>
        <w:t xml:space="preserve"> </w:t>
      </w:r>
      <w:r w:rsidR="0021482D" w:rsidRPr="00414B88">
        <w:rPr>
          <w:b/>
          <w:bCs/>
          <w:sz w:val="31"/>
          <w:szCs w:val="31"/>
        </w:rPr>
        <w:t>at 6pm</w:t>
      </w:r>
    </w:p>
    <w:p w14:paraId="6BAAC357" w14:textId="4BC70758" w:rsidR="008572BF" w:rsidRPr="008572BF" w:rsidRDefault="0050746E" w:rsidP="00515F4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515F4F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515F4F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3C2703DD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3924F9">
        <w:t xml:space="preserve"> </w:t>
      </w:r>
      <w:r w:rsidR="00F76CC9">
        <w:t>May 13</w:t>
      </w:r>
      <w:r w:rsidR="003924F9">
        <w:t>,2025</w:t>
      </w:r>
    </w:p>
    <w:p w14:paraId="60E9CEA7" w14:textId="1D5CF8B6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F76CC9">
        <w:t>June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196A25C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64BEF9D5" w14:textId="2632CD46" w:rsidR="00021CF7" w:rsidRDefault="00DC3648" w:rsidP="0043471A">
      <w:r>
        <w:tab/>
        <w:t>3.2</w:t>
      </w:r>
      <w:r w:rsidR="00DB15CB">
        <w:t xml:space="preserve"> USDA/CRWA Funding</w:t>
      </w:r>
    </w:p>
    <w:p w14:paraId="2EDECF66" w14:textId="0D6FB790" w:rsidR="007D701C" w:rsidRDefault="007D701C" w:rsidP="0043471A">
      <w:r>
        <w:tab/>
        <w:t>3.</w:t>
      </w:r>
      <w:r w:rsidR="004C0F0C">
        <w:t>3</w:t>
      </w:r>
      <w:r>
        <w:t xml:space="preserve"> </w:t>
      </w:r>
      <w:r w:rsidR="00603147">
        <w:t>2025-2026 Budget</w:t>
      </w:r>
    </w:p>
    <w:p w14:paraId="786D88B5" w14:textId="4AD7EDA9" w:rsidR="00E325D0" w:rsidRDefault="00E325D0" w:rsidP="0043471A">
      <w:r>
        <w:tab/>
        <w:t>3.4 Cell Tower Lease</w:t>
      </w:r>
    </w:p>
    <w:p w14:paraId="0A7F6DFE" w14:textId="22D1EBF6" w:rsidR="00C10E40" w:rsidRDefault="00EE05EC" w:rsidP="00414B88">
      <w:r>
        <w:tab/>
        <w:t>3.5 CPA’s</w:t>
      </w:r>
    </w:p>
    <w:p w14:paraId="7EE1B77F" w14:textId="77777777" w:rsidR="00414B88" w:rsidRPr="00DA4600" w:rsidRDefault="00414B88" w:rsidP="00414B88"/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033E90D0" w14:textId="52EEA074" w:rsidR="0021393D" w:rsidRDefault="007D701C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794103">
        <w:t xml:space="preserve">4.1 </w:t>
      </w:r>
      <w:r w:rsidR="00E325D0">
        <w:t>New Insurance Policies</w:t>
      </w:r>
    </w:p>
    <w:p w14:paraId="1F8FE1C4" w14:textId="316B79CD" w:rsidR="00794103" w:rsidRDefault="0079410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4.2 </w:t>
      </w:r>
      <w:r w:rsidR="00EE05EC">
        <w:t>Electrical Work Bids</w:t>
      </w:r>
    </w:p>
    <w:p w14:paraId="525D3AB1" w14:textId="5398421B" w:rsidR="00506BD7" w:rsidRDefault="00506BD7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4.3 </w:t>
      </w:r>
      <w:r w:rsidR="00EE05EC">
        <w:t xml:space="preserve">2 Brothers </w:t>
      </w:r>
      <w:r w:rsidR="00776FAA">
        <w:t>Cathodic Protection</w:t>
      </w:r>
    </w:p>
    <w:p w14:paraId="52B441E0" w14:textId="2F2361C3" w:rsidR="00163E5E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4.4 </w:t>
      </w:r>
      <w:r w:rsidR="00776FAA">
        <w:t>Aquametric Meters &amp; Radios</w:t>
      </w:r>
    </w:p>
    <w:p w14:paraId="4347B04A" w14:textId="36FD536D" w:rsidR="00390B0D" w:rsidRDefault="00390B0D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4.5 </w:t>
      </w:r>
      <w:r w:rsidR="00D63FC4">
        <w:t>Director Compensations</w:t>
      </w:r>
    </w:p>
    <w:p w14:paraId="5982760D" w14:textId="302E7673" w:rsidR="004C0F0C" w:rsidRPr="002B170D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227D8AD3" w14:textId="3064F96E" w:rsidR="002B170D" w:rsidRDefault="004D4669" w:rsidP="000C7C35">
      <w:r>
        <w:tab/>
      </w:r>
      <w:r w:rsidR="004B7A3D">
        <w:t xml:space="preserve">5.1  </w:t>
      </w:r>
      <w:r w:rsidR="00DC435B">
        <w:t>3968 Highway 36</w:t>
      </w:r>
    </w:p>
    <w:p w14:paraId="18895D68" w14:textId="77777777" w:rsidR="004B7A3D" w:rsidRDefault="004B7A3D" w:rsidP="000C7C35"/>
    <w:p w14:paraId="0355B2C7" w14:textId="3A918709" w:rsidR="00E66E75" w:rsidRDefault="000C7C35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5CDDC58D" w14:textId="77777777" w:rsidR="0086571B" w:rsidRPr="00574173" w:rsidRDefault="0086571B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3D128620" w:rsidR="00A14C07" w:rsidRDefault="00601384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9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630E8D63" w:rsidR="005A0D32" w:rsidRPr="00FC74EB" w:rsidRDefault="00601384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10</w:t>
      </w:r>
      <w:r w:rsidR="00A14C07">
        <w:rPr>
          <w:b/>
        </w:rPr>
        <w:t>.</w:t>
      </w:r>
      <w:r w:rsidR="00A14C07"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02EAE8F3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  <w:r w:rsidR="00611C82">
        <w:rPr>
          <w:bCs/>
        </w:rPr>
        <w:t>10.1 Culvert-Ward Creek</w:t>
      </w:r>
    </w:p>
    <w:p w14:paraId="6B024AB1" w14:textId="5DE08E3C" w:rsidR="006948FE" w:rsidRDefault="006948FE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Cs/>
        </w:rPr>
        <w:tab/>
        <w:t>10.2 Closed Session</w:t>
      </w:r>
    </w:p>
    <w:p w14:paraId="15C831A3" w14:textId="77777777" w:rsidR="00611C82" w:rsidRPr="00611C82" w:rsidRDefault="00611C82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</w:p>
    <w:p w14:paraId="37C85469" w14:textId="6BF74C76" w:rsidR="00787CC6" w:rsidRPr="00050201" w:rsidRDefault="00A14C07" w:rsidP="00050201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</w:t>
      </w:r>
      <w:r w:rsidR="00601384">
        <w:rPr>
          <w:b/>
        </w:rPr>
        <w:t>1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414B88">
      <w:pgSz w:w="12240" w:h="15840"/>
      <w:pgMar w:top="360" w:right="720" w:bottom="36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478C4"/>
    <w:rsid w:val="00050201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3E5E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C70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8740B"/>
    <w:rsid w:val="00390235"/>
    <w:rsid w:val="00390B0D"/>
    <w:rsid w:val="003924F9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14B88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6C9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B7A3D"/>
    <w:rsid w:val="004C0F0C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6BD7"/>
    <w:rsid w:val="0050746E"/>
    <w:rsid w:val="00511280"/>
    <w:rsid w:val="005138C3"/>
    <w:rsid w:val="00515A59"/>
    <w:rsid w:val="00515F4F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635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5F7F75"/>
    <w:rsid w:val="00600F59"/>
    <w:rsid w:val="00601384"/>
    <w:rsid w:val="00601E4E"/>
    <w:rsid w:val="0060251C"/>
    <w:rsid w:val="00602BF4"/>
    <w:rsid w:val="00603147"/>
    <w:rsid w:val="006037BF"/>
    <w:rsid w:val="006058DB"/>
    <w:rsid w:val="00606A6B"/>
    <w:rsid w:val="00611C82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4093"/>
    <w:rsid w:val="0067554C"/>
    <w:rsid w:val="0067655D"/>
    <w:rsid w:val="0067763D"/>
    <w:rsid w:val="00683E3F"/>
    <w:rsid w:val="00691FD2"/>
    <w:rsid w:val="00694604"/>
    <w:rsid w:val="006948FE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76FAA"/>
    <w:rsid w:val="00780661"/>
    <w:rsid w:val="00782414"/>
    <w:rsid w:val="00785703"/>
    <w:rsid w:val="00787CC6"/>
    <w:rsid w:val="00787DA1"/>
    <w:rsid w:val="00794103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71B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0C18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BF47B9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3EF1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3FC4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C435B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25D0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66E75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05EC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15C5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CC9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Megan Lowe</cp:lastModifiedBy>
  <cp:revision>8</cp:revision>
  <cp:lastPrinted>2025-05-20T21:33:00Z</cp:lastPrinted>
  <dcterms:created xsi:type="dcterms:W3CDTF">2025-06-05T22:37:00Z</dcterms:created>
  <dcterms:modified xsi:type="dcterms:W3CDTF">2025-06-06T21:13:00Z</dcterms:modified>
</cp:coreProperties>
</file>